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40"/>
        <w:jc w:val="center"/>
      </w:pPr>
      <w:r>
        <w:rPr>
          <w:rFonts w:ascii="Arial" w:cs="Arial" w:eastAsia="Arial" w:hAnsi="Arial"/>
          <w:b/>
          <w:bCs/>
          <w:color w:val="1F2937"/>
          <w:sz w:val="32"/>
          <w:szCs w:val="32"/>
        </w:rPr>
        <w:t xml:space="preserve">[FULL NAME]</w:t>
      </w:r>
    </w:p>
    <w:p>
      <w:pPr>
        <w:spacing w:before="0" w:after="120"/>
        <w:jc w:val="center"/>
      </w:pPr>
      <w:r>
        <w:rPr>
          <w:rFonts w:ascii="Arial" w:cs="Arial" w:eastAsia="Arial" w:hAnsi="Arial"/>
          <w:b w:val="false"/>
          <w:bCs w:val="false"/>
          <w:color w:val="4B5563"/>
          <w:sz w:val="22"/>
          <w:szCs w:val="22"/>
        </w:rPr>
        <w:t xml:space="preserve">[City, State]  |  [Phone Number]  |  [Email Address]  |  [LinkedIn URL]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8"/>
          <w:szCs w:val="28"/>
        </w:rPr>
        <w:t xml:space="preserve">Professional Summary</w:t>
      </w:r>
    </w:p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color w:val="1F2937"/>
          <w:sz w:val="22"/>
          <w:szCs w:val="22"/>
        </w:rPr>
        <w:t xml:space="preserve">Detail-oriented data entry clerk with [X] years of experience processing high-volume records in [industry]. Maintains a [XX]% accuracy rate at [XX] WPM. Proficient in [Software 1], [Software 2], and [Software 3].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8"/>
          <w:szCs w:val="28"/>
        </w:rPr>
        <w:t xml:space="preserve">Skills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Typing Speed: [XX] WPM  |  Accuracy: [XX]%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Microsoft Office Suite (Excel, Word, Access)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[CRM/ERP Software — e.g., Salesforce, SAP, QuickBooks]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Google Workspace (Sheets, Docs, Drive)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10-Key Data Entry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Database Management and Verification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Attention to Detail  |  Time Management  |  Confidentiality</w:t>
      </w:r>
    </w:p>
    <w:p>
      <w:pPr>
        <w:spacing w:after="8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8"/>
          <w:szCs w:val="28"/>
        </w:rPr>
        <w:t xml:space="preserve">Work Experience</w:t>
      </w:r>
    </w:p>
    <w:p>
      <w:pPr>
        <w:spacing w:before="0" w:after="80"/>
        <w:jc w:val="left"/>
      </w:pP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[Job Title]  |  [Company Name]  |  [City, State]  |  [Month Year] – [Month Year]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[Action verb] + [specific task] + [measurable result — e.g., Processed 400+ invoices daily with 99.8% accuracy using SAP]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[Action verb] + [specific task] + [measurable result]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[Action verb] + [specific task] + [measurable result]</w:t>
      </w:r>
    </w:p>
    <w:p>
      <w:pPr>
        <w:spacing w:after="80"/>
      </w:pPr>
      <w:r>
        <w:t xml:space="preserve"/>
      </w:r>
    </w:p>
    <w:p>
      <w:pPr>
        <w:spacing w:before="0" w:after="80"/>
        <w:jc w:val="left"/>
      </w:pP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[Job Title]  |  [Company Name]  |  [City, State]  |  [Month Year] – [Month Year]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[Action verb] + [specific task] + [measurable result]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[Action verb] + [specific task] + [measurable result]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[Action verb] + [specific task] + [measurable result]</w:t>
      </w:r>
    </w:p>
    <w:p>
      <w:pPr>
        <w:spacing w:after="8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8"/>
          <w:szCs w:val="28"/>
        </w:rPr>
        <w:t xml:space="preserve">Education</w:t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color w:val="1F2937"/>
          <w:sz w:val="22"/>
          <w:szCs w:val="22"/>
        </w:rPr>
        <w:t xml:space="preserve">[Degree or Diploma]  |  [School Name]  |  [City, State]  |  [Graduation Year]</w:t>
      </w:r>
    </w:p>
    <w:p>
      <w:pPr>
        <w:spacing w:after="8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8"/>
          <w:szCs w:val="28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[Certification Name]  |  [Issuing Organization]  |  [Year]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[e.g., Microsoft Office Specialist (MOS) — Excel]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[e.g., Certified Administrative Professional (CAP)]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A56DB" w:sz="6" w:space="2"/>
      </w:pBdr>
      <w:spacing w:before="200" w:after="120"/>
      <w:outlineLvl w:val="0"/>
    </w:pPr>
    <w:rPr>
      <w:rFonts w:ascii="Arial" w:cs="Arial" w:eastAsia="Arial" w:hAnsi="Arial"/>
      <w:b/>
      <w:bCs/>
      <w:color w:val="1A56DB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160" w:after="80"/>
      <w:outlineLvl w:val="1"/>
    </w:pPr>
    <w:rPr>
      <w:rFonts w:ascii="Arial" w:cs="Arial" w:eastAsia="Arial" w:hAnsi="Arial"/>
      <w:b/>
      <w:bCs/>
      <w:color w:val="1A56D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2026-03-17T12:52:58.499Z</dcterms:created>
  <dcterms:modified xsi:type="dcterms:W3CDTF">2026-03-17T12:52:58.500Z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