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600"/>
        <w:gridCol w:w="3760"/>
      </w:tblGrid>
      <w:tr>
        <w:tc>
          <w:tcPr>
            <w:tcW w:type="dxa" w:w="5600"/>
            <w:tcBorders>
              <w:top w:val="none" w:color="FFFFFF" w:sz="0"/>
              <w:left w:val="none" w:color="FFFFFF" w:sz="0"/>
              <w:bottom w:val="single" w:color="8B1A1A" w:sz="8" w:space="1"/>
              <w:right w:val="none" w:color="FFFFFF" w:sz="0"/>
            </w:tcBorders>
            <w:tcMar>
              <w:top w:type="dxa" w:w="0"/>
              <w:left w:type="dxa" w:w="0"/>
              <w:bottom w:type="dxa" w:w="100"/>
              <w:right w:type="dxa" w:w="80"/>
            </w:tcMar>
          </w:tcPr>
          <w:p>
            <w:pPr>
              <w:spacing w:after="20" w:before="0"/>
            </w:pPr>
            <w:r>
              <w:rPr>
                <w:rFonts w:ascii="Arial" w:cs="Arial" w:eastAsia="Arial" w:hAnsi="Arial"/>
                <w:b/>
                <w:bCs/>
                <w:color w:val="8B1A1A"/>
                <w:sz w:val="32"/>
                <w:szCs w:val="32"/>
              </w:rPr>
              <w:t xml:space="preserve">TYLER MORGAN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color w:val="777777"/>
                <w:sz w:val="18"/>
                <w:szCs w:val="18"/>
              </w:rPr>
              <w:t xml:space="preserve">Flight Attendant  |  Domestic &amp; Regional Operations</w:t>
            </w:r>
          </w:p>
        </w:tc>
        <w:tc>
          <w:tcPr>
            <w:tcW w:type="dxa" w:w="3760"/>
            <w:tcBorders>
              <w:top w:val="none" w:color="FFFFFF" w:sz="0"/>
              <w:left w:val="none" w:color="FFFFFF" w:sz="0"/>
              <w:bottom w:val="single" w:color="8B1A1A" w:sz="8" w:space="1"/>
              <w:right w:val="none" w:color="FFFFFF" w:sz="0"/>
            </w:tcBorders>
            <w:shd w:fill="FAF0F0" w:val="clear"/>
            <w:tcMar>
              <w:top w:type="dxa" w:w="40"/>
              <w:left w:type="dxa" w:w="120"/>
              <w:bottom w:type="dxa" w:w="100"/>
              <w:right w:type="dxa" w:w="0"/>
            </w:tcMar>
          </w:tcPr>
          <w:p>
            <w:pPr>
              <w:spacing w:after="20" w:before="0"/>
            </w:pPr>
            <w:r>
              <w:rPr>
                <w:rFonts w:ascii="Arial" w:cs="Arial" w:eastAsia="Arial" w:hAnsi="Arial"/>
                <w:color w:val="444444"/>
                <w:sz w:val="18"/>
                <w:szCs w:val="18"/>
              </w:rPr>
              <w:t xml:space="preserve">Charlotte, NC  |  (704) 553-9210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color w:val="444444"/>
                <w:sz w:val="18"/>
                <w:szCs w:val="18"/>
              </w:rPr>
              <w:t xml:space="preserve">tyler.morgan@email.com</w:t>
            </w:r>
          </w:p>
        </w:tc>
      </w:tr>
    </w:tbl>
    <w:p>
      <w:pPr>
        <w:spacing w:after="0" w:before="80"/>
      </w:pPr>
    </w:p>
    <w:p>
      <w:pPr>
        <w:spacing w:after="60" w:before="0"/>
      </w:pPr>
      <w:r>
        <w:rPr>
          <w:rFonts w:ascii="Arial" w:cs="Arial" w:eastAsia="Arial" w:hAnsi="Arial"/>
          <w:sz w:val="20"/>
          <w:szCs w:val="20"/>
        </w:rPr>
        <w:t xml:space="preserve">March 13, 2026</w:t>
      </w:r>
    </w:p>
    <w:p>
      <w:pPr>
        <w:spacing w:after="80" w:before="0"/>
      </w:pPr>
      <w:r>
        <w:rPr>
          <w:rFonts w:ascii="Arial" w:cs="Arial" w:eastAsia="Arial" w:hAnsi="Arial"/>
          <w:sz w:val="20"/>
          <w:szCs w:val="20"/>
        </w:rPr>
        <w:t xml:space="preserve">Dear [Airline Name] Talent Acquisition Team,</w:t>
      </w:r>
    </w:p>
    <w:p>
      <w:pPr>
        <w:spacing w:after="80" w:before="0"/>
      </w:pPr>
      <w:r>
        <w:rPr>
          <w:rFonts w:ascii="Arial" w:cs="Arial" w:eastAsia="Arial" w:hAnsi="Arial"/>
          <w:color w:val="222222"/>
          <w:sz w:val="20"/>
          <w:szCs w:val="20"/>
        </w:rPr>
        <w:t xml:space="preserve">I am applying for the Flight Attendant position at [Airline Name]. With four years of cabin crew experience at [Regional Carrier Name] operating CRJ-700 and ERJ-175 aircraft on high-frequency domestic routes, I bring strong safety fundamentals, efficient turnaround performance, and a passenger-first attitude refined across 3,400+ flight hours.</w:t>
      </w:r>
    </w:p>
    <w:p>
      <w:pPr>
        <w:spacing w:after="80" w:before="0"/>
      </w:pPr>
      <w:r>
        <w:rPr>
          <w:rFonts w:ascii="Arial" w:cs="Arial" w:eastAsia="Arial" w:hAnsi="Arial"/>
          <w:color w:val="222222"/>
          <w:sz w:val="20"/>
          <w:szCs w:val="20"/>
        </w:rPr>
        <w:t xml:space="preserve">Regional aviation moves fast. On a typical day at [Current Airline], I operate three to four turn flights with minimal ground time between segments, which demands consistent safety compliance, quick passenger boarding management, and composure during irregular operations. I have handled weather diversions, gate returns, and medical situations as the sole crew member responsible for the cabin, and in each case I followed procedure, communicated clearly with passengers, and maintained a calm environment. My quarterly performance reviews have consistently rated me in the top tier for safety compliance, passenger communication, and on-time boarding support.</w:t>
      </w:r>
    </w:p>
    <w:p>
      <w:pPr>
        <w:spacing w:after="80" w:before="0"/>
      </w:pPr>
      <w:r>
        <w:rPr>
          <w:rFonts w:ascii="Arial" w:cs="Arial" w:eastAsia="Arial" w:hAnsi="Arial"/>
          <w:color w:val="222222"/>
          <w:sz w:val="20"/>
          <w:szCs w:val="20"/>
        </w:rPr>
        <w:t xml:space="preserve">I hold a current FAA Certificate of Demonstrated Proficiency, valid CPR and AED certifications, and a clean background record. I am based in Charlotte and available for any required training immediately.</w:t>
      </w:r>
    </w:p>
    <w:p>
      <w:pPr>
        <w:spacing w:after="80" w:before="0"/>
      </w:pPr>
      <w:r>
        <w:rPr>
          <w:rFonts w:ascii="Arial" w:cs="Arial" w:eastAsia="Arial" w:hAnsi="Arial"/>
          <w:color w:val="222222"/>
          <w:sz w:val="20"/>
          <w:szCs w:val="20"/>
        </w:rPr>
        <w:t xml:space="preserve">[Airline Name]'s domestic network and its culture of crew investment appeal to me directly. The step from regional to mainline is one I have prepared for, and I am ready to bring the discipline and work ethic I have built in regional aviation to your operation.</w:t>
      </w:r>
    </w:p>
    <w:p>
      <w:pPr>
        <w:spacing w:after="80" w:before="0"/>
      </w:pPr>
      <w:r>
        <w:rPr>
          <w:rFonts w:ascii="Arial" w:cs="Arial" w:eastAsia="Arial" w:hAnsi="Arial"/>
          <w:color w:val="222222"/>
          <w:sz w:val="20"/>
          <w:szCs w:val="20"/>
        </w:rPr>
        <w:t xml:space="preserve">Thank you for reviewing my application. I look forward to speaking with your team.</w:t>
      </w:r>
    </w:p>
    <w:p>
      <w:pPr>
        <w:spacing w:after="60" w:before="0"/>
      </w:pPr>
      <w:r>
        <w:rPr>
          <w:rFonts w:ascii="Arial" w:cs="Arial" w:eastAsia="Arial" w:hAnsi="Arial"/>
          <w:sz w:val="20"/>
          <w:szCs w:val="20"/>
        </w:rPr>
        <w:t xml:space="preserve">Best regards,</w:t>
      </w:r>
    </w:p>
    <w:p>
      <w:pPr>
        <w:spacing w:after="0" w:before="0"/>
      </w:pPr>
      <w:r>
        <w:rPr>
          <w:rFonts w:ascii="Arial" w:cs="Arial" w:eastAsia="Arial" w:hAnsi="Arial"/>
          <w:b/>
          <w:bCs/>
          <w:color w:val="8B1A1A"/>
          <w:sz w:val="20"/>
          <w:szCs w:val="20"/>
        </w:rPr>
        <w:t xml:space="preserve">Tyler Morgan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2026-03-13T16:47:54.645Z</dcterms:created>
  <dcterms:modified xsi:type="dcterms:W3CDTF">2026-03-13T16:47:54.645Z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