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B08A00" w:sz="8" w:space="1"/>
              <w:right w:val="none" w:color="FFFFFF" w:sz="0"/>
            </w:tcBorders>
            <w:tcMar>
              <w:top w:type="dxa" w:w="0"/>
              <w:left w:type="dxa" w:w="0"/>
              <w:bottom w:type="dxa" w:w="120"/>
              <w:right w:type="dxa" w:w="0"/>
            </w:tcMar>
          </w:tcPr>
          <w:p>
            <w:pPr>
              <w:spacing w:after="20" w:before="0"/>
            </w:pPr>
            <w:r>
              <w:rPr>
                <w:rFonts w:ascii="Arial" w:cs="Arial" w:eastAsia="Arial" w:hAnsi="Arial"/>
                <w:b/>
                <w:bCs/>
                <w:color w:val="2A2A2A"/>
                <w:sz w:val="36"/>
                <w:szCs w:val="36"/>
              </w:rPr>
              <w:t xml:space="preserve">CLAIRE FONTAINE</w:t>
            </w:r>
            <w:r>
              <w:rPr>
                <w:rFonts w:ascii="Arial" w:cs="Arial" w:eastAsia="Arial" w:hAnsi="Arial"/>
                <w:color w:val="888888"/>
                <w:sz w:val="18"/>
                <w:szCs w:val="18"/>
              </w:rPr>
              <w:t xml:space="preserve">   |   Flight Attendant   |   Business &amp; First Class Specialist</w:t>
            </w:r>
          </w:p>
          <w:p>
            <w:pPr>
              <w:spacing w:after="0" w:before="0"/>
            </w:pPr>
            <w:r>
              <w:rPr>
                <w:rFonts w:ascii="Arial" w:cs="Arial" w:eastAsia="Arial" w:hAnsi="Arial"/>
                <w:color w:val="666666"/>
                <w:sz w:val="18"/>
                <w:szCs w:val="18"/>
              </w:rPr>
              <w:t xml:space="preserve">New York, NY  |  (212) 774-5503  |  claire.fontaine@email.com  |  linkedin.com/in/clairefontaine</w:t>
            </w:r>
          </w:p>
        </w:tc>
      </w:tr>
    </w:tbl>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[Airline Name] Crew Recruitment Team,</w:t>
      </w:r>
    </w:p>
    <w:p>
      <w:pPr>
        <w:spacing w:after="80" w:before="0"/>
      </w:pPr>
      <w:r>
        <w:rPr>
          <w:rFonts w:ascii="Arial" w:cs="Arial" w:eastAsia="Arial" w:hAnsi="Arial"/>
          <w:color w:val="222222"/>
          <w:sz w:val="20"/>
          <w:szCs w:val="20"/>
        </w:rPr>
        <w:t xml:space="preserve">I am writing to express my interest in the Flight Attendant position at [Airline Name], with a specific focus on your premium cabin operations. With nine years of cabin crew experience across three carriers, including five years exclusively in business and first class on long-haul international routes, I have built a service skillset calibrated for discerning travelers who expect precision, discretion, and genuine hospitality at altitude.</w:t>
      </w:r>
    </w:p>
    <w:p>
      <w:pPr>
        <w:spacing w:after="80" w:before="0"/>
      </w:pPr>
      <w:r>
        <w:rPr>
          <w:rFonts w:ascii="Arial" w:cs="Arial" w:eastAsia="Arial" w:hAnsi="Arial"/>
          <w:color w:val="222222"/>
          <w:sz w:val="20"/>
          <w:szCs w:val="20"/>
        </w:rPr>
        <w:t xml:space="preserve">In my current role at [Current Airline], I serve a roster of regular business and first-class passengers on transatlantic and transpacific routes. My responsibilities go beyond standard safety and service delivery. I manage personalized passenger profiles, coordinate special meal and beverage preferences confirmed prior to departure, and oversee cabin presentation to the airline's published service standards on every segment. In three consecutive passenger feedback surveys, my service scores ranked in the top 5% across our long-haul fleet of 120 cabin crew members. I also trained 11 newly certified crew members on premium cabin service protocols as part of the airline's internal mentorship program.</w:t>
      </w:r>
    </w:p>
    <w:p>
      <w:pPr>
        <w:spacing w:after="80" w:before="0"/>
      </w:pPr>
      <w:r>
        <w:rPr>
          <w:rFonts w:ascii="Arial" w:cs="Arial" w:eastAsia="Arial" w:hAnsi="Arial"/>
          <w:color w:val="222222"/>
          <w:sz w:val="20"/>
          <w:szCs w:val="20"/>
        </w:rPr>
        <w:t xml:space="preserve">I hold fluency in English and French, with working-level Italian. My safety record is spotless across 9,200+ flight hours. I am current on all required certifications and available for a new training cycle at your convenience.</w:t>
      </w:r>
    </w:p>
    <w:p>
      <w:pPr>
        <w:spacing w:after="80" w:before="0"/>
      </w:pPr>
      <w:r>
        <w:rPr>
          <w:rFonts w:ascii="Arial" w:cs="Arial" w:eastAsia="Arial" w:hAnsi="Arial"/>
          <w:color w:val="222222"/>
          <w:sz w:val="20"/>
          <w:szCs w:val="20"/>
        </w:rPr>
        <w:t xml:space="preserve">[Airline Name]'s reputation for premium cabin excellence and its investment in crew service training are what draw me to this opportunity. I am confident I can contribute to that standard from day one.</w:t>
      </w:r>
    </w:p>
    <w:p>
      <w:pPr>
        <w:spacing w:after="80" w:before="0"/>
      </w:pPr>
      <w:r>
        <w:rPr>
          <w:rFonts w:ascii="Arial" w:cs="Arial" w:eastAsia="Arial" w:hAnsi="Arial"/>
          <w:color w:val="222222"/>
          <w:sz w:val="20"/>
          <w:szCs w:val="20"/>
        </w:rPr>
        <w:t xml:space="preserve">Thank you for considering my application. I welcome the opportunity to meet with your team.</w:t>
      </w:r>
    </w:p>
    <w:p>
      <w:pPr>
        <w:spacing w:after="60" w:before="0"/>
      </w:pPr>
      <w:r>
        <w:rPr>
          <w:rFonts w:ascii="Arial" w:cs="Arial" w:eastAsia="Arial" w:hAnsi="Arial"/>
          <w:sz w:val="20"/>
          <w:szCs w:val="20"/>
        </w:rPr>
        <w:t xml:space="preserve">With appreciation,</w:t>
      </w:r>
    </w:p>
    <w:p>
      <w:pPr>
        <w:spacing w:after="0" w:before="0"/>
      </w:pPr>
      <w:r>
        <w:rPr>
          <w:rFonts w:ascii="Arial" w:cs="Arial" w:eastAsia="Arial" w:hAnsi="Arial"/>
          <w:b/>
          <w:bCs/>
          <w:color w:val="B08A00"/>
          <w:sz w:val="20"/>
          <w:szCs w:val="20"/>
        </w:rPr>
        <w:t xml:space="preserve">Claire Fontaine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2026-03-13T16:47:54.642Z</dcterms:created>
  <dcterms:modified xsi:type="dcterms:W3CDTF">2026-03-13T16:47:54.642Z</dcterms:modified>
</cp:coreProperties>
</file>

<file path=docProps/custom.xml><?xml version="1.0" encoding="utf-8"?>
<Properties xmlns="http://schemas.openxmlformats.org/officeDocument/2006/custom-properties" xmlns:vt="http://schemas.openxmlformats.org/officeDocument/2006/docPropsVTypes"/>
</file>