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jc w:val="center"/>
      </w:pPr>
      <w:r>
        <w:rPr>
          <w:rFonts w:ascii="Arial" w:cs="Arial" w:eastAsia="Arial" w:hAnsi="Arial"/>
          <w:b/>
          <w:bCs/>
          <w:color w:val="0A3060"/>
          <w:sz w:val="34"/>
          <w:szCs w:val="34"/>
        </w:rPr>
        <w:t xml:space="preserve">KAREN MITCHELL</w:t>
      </w:r>
    </w:p>
    <w:p>
      <w:pPr>
        <w:pBdr>
          <w:bottom w:val="single" w:color="0A3060" w:sz="6" w:space="1"/>
        </w:pBdr>
        <w:spacing w:after="100" w:before="0"/>
        <w:jc w:val="center"/>
      </w:pPr>
      <w:r>
        <w:rPr>
          <w:rFonts w:ascii="Arial" w:cs="Arial" w:eastAsia="Arial" w:hAnsi="Arial"/>
          <w:color w:val="555555"/>
          <w:sz w:val="18"/>
          <w:szCs w:val="18"/>
        </w:rPr>
        <w:t xml:space="preserve">Full-Charge Bookkeeper  |  Denver, CO  |  (720) 445-3381  |  karen.mitchell@email.com  |  linkedin.com/in/karenmitchell</w:t>
      </w:r>
    </w:p>
    <w:p>
      <w:pPr>
        <w:spacing w:after="80" w:before="80"/>
      </w:pPr>
      <w:r>
        <w:rPr>
          <w:rFonts w:ascii="Arial" w:cs="Arial" w:eastAsia="Arial" w:hAnsi="Arial"/>
          <w:color w:val="444444"/>
          <w:sz w:val="20"/>
          <w:szCs w:val="20"/>
        </w:rPr>
        <w:t xml:space="preserve">March 13, 2026</w:t>
      </w:r>
    </w:p>
    <w:p>
      <w:pPr>
        <w:spacing w:after="20" w:before="0"/>
      </w:pPr>
      <w:r>
        <w:rPr>
          <w:rFonts w:ascii="Arial" w:cs="Arial" w:eastAsia="Arial" w:hAnsi="Arial"/>
          <w:sz w:val="20"/>
          <w:szCs w:val="20"/>
        </w:rPr>
        <w:t xml:space="preserve">Hiring Manager</w:t>
      </w:r>
    </w:p>
    <w:p>
      <w:pPr>
        <w:spacing w:after="20" w:before="0"/>
      </w:pPr>
      <w:r>
        <w:rPr>
          <w:rFonts w:ascii="Arial" w:cs="Arial" w:eastAsia="Arial" w:hAnsi="Arial"/>
          <w:sz w:val="20"/>
          <w:szCs w:val="20"/>
        </w:rPr>
        <w:t xml:space="preserve">[Company Name]</w:t>
      </w:r>
    </w:p>
    <w:p>
      <w:pPr>
        <w:spacing w:after="80" w:before="0"/>
      </w:pPr>
      <w:r>
        <w:rPr>
          <w:rFonts w:ascii="Arial" w:cs="Arial" w:eastAsia="Arial" w:hAnsi="Arial"/>
          <w:sz w:val="20"/>
          <w:szCs w:val="20"/>
        </w:rPr>
        <w:t xml:space="preserve">[Company Address]</w:t>
      </w:r>
    </w:p>
    <w:p>
      <w:pPr>
        <w:spacing w:after="80" w:before="0"/>
      </w:pPr>
      <w:r>
        <w:rPr>
          <w:rFonts w:ascii="Arial" w:cs="Arial" w:eastAsia="Arial" w:hAnsi="Arial"/>
          <w:sz w:val="20"/>
          <w:szCs w:val="20"/>
        </w:rPr>
        <w:t xml:space="preserve">Dear Hiring Manager,</w:t>
      </w:r>
    </w:p>
    <w:p>
      <w:pPr>
        <w:spacing w:after="80" w:before="0"/>
      </w:pPr>
      <w:r>
        <w:rPr>
          <w:rFonts w:ascii="Arial" w:cs="Arial" w:eastAsia="Arial" w:hAnsi="Arial"/>
          <w:color w:val="222222"/>
          <w:sz w:val="20"/>
          <w:szCs w:val="20"/>
        </w:rPr>
        <w:t xml:space="preserve">I am applying for the Bookkeeper position at [Company Name]. With eight years of full-charge bookkeeping experience supporting small and mid-size businesses across retail, construction, and professional services, I bring a consistent record of accurate financial records, clean audits, and month-end close processes that give business owners the visibility they need to make confident decisions.</w:t>
      </w:r>
    </w:p>
    <w:p>
      <w:pPr>
        <w:spacing w:after="80" w:before="0"/>
      </w:pPr>
      <w:r>
        <w:rPr>
          <w:rFonts w:ascii="Arial" w:cs="Arial" w:eastAsia="Arial" w:hAnsi="Arial"/>
          <w:color w:val="222222"/>
          <w:sz w:val="20"/>
          <w:szCs w:val="20"/>
        </w:rPr>
        <w:t xml:space="preserve">In my current role at [Current Employer], I manage the complete bookkeeping cycle for four client accounts simultaneously. My responsibilities include accounts payable and receivable, bank and credit card reconciliations, payroll processing for up to 35 employees, sales tax filings, and monthly financial statement preparation. I reduced month-end close time by four days by restructuring the reconciliation workflow and standardizing journal entry templates in QuickBooks Online. All four accounts completed their most recent annual reviews with zero audit adjustments.</w:t>
      </w:r>
    </w:p>
    <w:p>
      <w:pPr>
        <w:spacing w:after="80" w:before="0"/>
      </w:pPr>
      <w:r>
        <w:rPr>
          <w:rFonts w:ascii="Arial" w:cs="Arial" w:eastAsia="Arial" w:hAnsi="Arial"/>
          <w:color w:val="222222"/>
          <w:sz w:val="20"/>
          <w:szCs w:val="20"/>
        </w:rPr>
        <w:t xml:space="preserve">I am proficient in QuickBooks Online, QuickBooks Desktop, Xero, and Microsoft Excel, including pivot tables and VLOOKUP for financial reporting. I hold a QuickBooks ProAdvisor certification and have completed coursework in payroll compliance and sales tax regulations for Colorado and neighboring states.</w:t>
      </w:r>
    </w:p>
    <w:p>
      <w:pPr>
        <w:spacing w:after="80" w:before="0"/>
      </w:pPr>
      <w:r>
        <w:rPr>
          <w:rFonts w:ascii="Arial" w:cs="Arial" w:eastAsia="Arial" w:hAnsi="Arial"/>
          <w:color w:val="222222"/>
          <w:sz w:val="20"/>
          <w:szCs w:val="20"/>
        </w:rPr>
        <w:t xml:space="preserve">Small business bookkeeping requires someone who can work independently, communicate clearly with non-financial stakeholders, and catch errors before they compound. That is the standard I hold myself to every day, and it is the approach I would bring to [Company Name].</w:t>
      </w:r>
    </w:p>
    <w:p>
      <w:pPr>
        <w:spacing w:after="80" w:before="0"/>
      </w:pPr>
      <w:r>
        <w:rPr>
          <w:rFonts w:ascii="Arial" w:cs="Arial" w:eastAsia="Arial" w:hAnsi="Arial"/>
          <w:color w:val="222222"/>
          <w:sz w:val="20"/>
          <w:szCs w:val="20"/>
        </w:rPr>
        <w:t xml:space="preserve">Thank you for your time. I would welcome the chance to discuss how my background fits your bookkeeping needs.</w:t>
      </w:r>
    </w:p>
    <w:p>
      <w:pPr>
        <w:spacing w:after="60" w:before="0"/>
      </w:pPr>
      <w:r>
        <w:rPr>
          <w:rFonts w:ascii="Arial" w:cs="Arial" w:eastAsia="Arial" w:hAnsi="Arial"/>
          <w:sz w:val="20"/>
          <w:szCs w:val="20"/>
        </w:rPr>
        <w:t xml:space="preserve">Sincerely,</w:t>
      </w:r>
    </w:p>
    <w:p>
      <w:pPr>
        <w:spacing w:after="0" w:before="0"/>
      </w:pPr>
      <w:r>
        <w:rPr>
          <w:rFonts w:ascii="Arial" w:cs="Arial" w:eastAsia="Arial" w:hAnsi="Arial"/>
          <w:b/>
          <w:bCs/>
          <w:color w:val="0A3060"/>
          <w:sz w:val="20"/>
          <w:szCs w:val="20"/>
        </w:rPr>
        <w:t xml:space="preserve">Karen Mitchell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2026-03-13T16:23:30.078Z</dcterms:created>
  <dcterms:modified xsi:type="dcterms:W3CDTF">2026-03-13T16:23:30.079Z</dcterms:modified>
</cp:coreProperties>
</file>

<file path=docProps/custom.xml><?xml version="1.0" encoding="utf-8"?>
<Properties xmlns="http://schemas.openxmlformats.org/officeDocument/2006/custom-properties" xmlns:vt="http://schemas.openxmlformats.org/officeDocument/2006/docPropsVTypes"/>
</file>