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5B3EA0" w:sz="8" w:space="6"/>
        </w:pBdr>
        <w:spacing w:after="160"/>
      </w:pPr>
      <w:r>
        <w:rPr>
          <w:rFonts w:ascii="Arial" w:cs="Arial" w:eastAsia="Arial" w:hAnsi="Arial"/>
          <w:b/>
          <w:bCs/>
          <w:color w:val="5B3EA0"/>
          <w:sz w:val="40"/>
          <w:szCs w:val="40"/>
        </w:rPr>
        <w:t xml:space="preserve">[Your Full Name]</w:t>
      </w:r>
    </w:p>
    <w:p>
      <w:pPr>
        <w:spacing w:after="2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[City, State]  |  [Email Address]  |  [Phone Number]  |  [LinkedIn URL]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[Date]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[Hiring Manager Full Name]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[Job Title]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</w:t>
      </w:r>
    </w:p>
    <w:p>
      <w:pPr>
        <w:spacing w:after="2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Address, City, State ZIP]</w:t>
      </w:r>
    </w:p>
    <w:p>
      <w:pPr>
        <w:spacing w:after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Dear [Hiring Manager Name],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5B3EA0"/>
          <w:sz w:val="20"/>
          <w:szCs w:val="20"/>
        </w:rPr>
        <w:t xml:space="preserve">OPENING — Lead With ARR, NRR, or Retention Data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SaaS hiring managers respond to metrics. ARR, NRR, churn rate, and expansion revenue all work here.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Managing [number] SaaS accounts with a combined ARR of [$X], I maintained a [X]% net retention rate over [time period] by focusing on product adoption and proactive renewal conversations. When I saw the [Job Title] opening at [Company Name], the alignment was immediate — particularly your work in [specific product area, vertical, or customer segment].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5B3EA0"/>
          <w:sz w:val="20"/>
          <w:szCs w:val="20"/>
        </w:rPr>
        <w:t xml:space="preserve">BODY — Show a Churn Prevention or Expansion Win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Walk through one specific customer situation. Show how you identified the problem and drove an outcome.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At [Previous Company Name], I partnered with customer success and product teams to reduce churn in our [mid-market / enterprise / SMB] segment. One example: I identified [describe issue — e.g., a pattern of low feature adoption in a specific account tier, a renewal risk flagged by usage data] and built [describe your action — e.g., a re-engagement sequence, a tailored QBR agenda, a new success plan]. The result was [specific outcome — e.g., a 22% increase in active users and a $120K upsell within two quarters].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run quarterly business reviews with structured agendas and use usage data to drive expansion conversations before renewal discussions begin. I am comfortable working in [mention CRM and CSM tools — e.g., Salesforce, HubSpot, Gainsight, Intercom, ChurnZero] and I build client health score frameworks to flag at-risk accounts early.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5B3EA0"/>
          <w:sz w:val="20"/>
          <w:szCs w:val="20"/>
        </w:rPr>
        <w:t xml:space="preserve">CLOSING — Connect to Their Product or Market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Reference something real about the product, the customer segment, or a recent company news item.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Name]'s approach to [mention a specific product feature, customer success philosophy, or recent initiative] is exactly the kind of environment where I work best. I want to bring a data-first approach to client retention and apply what I have built in account expansion to help your team hit its growth goals.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would welcome the opportunity to talk through how my experience fits your account management team. Thank you for your consideration.</w:t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Sincerely,</w:t>
      </w:r>
    </w:p>
    <w:p>
      <w:pPr>
        <w:spacing w:after="80"/>
      </w:pPr>
    </w:p>
    <w:p>
      <w:pPr>
        <w:spacing w:after="80"/>
      </w:pP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[Your Full Name]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[Email Address]  |  [Phone Number]</w:t>
      </w:r>
    </w:p>
    <w:p>
      <w:pPr>
        <w:pBdr>
          <w:top w:val="single" w:color="CCCCCC" w:sz="4" w:space="8"/>
        </w:pBdr>
        <w:spacing w:before="320" w:after="10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5B3EA0"/>
          <w:sz w:val="20"/>
          <w:szCs w:val="20"/>
        </w:rPr>
        <w:t xml:space="preserve">SAAS ACCOUNT MANAGER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Include ARR, NRR, or contract value — anonymize company names if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Name the specific CRM and CSM tools you use (Salesforce, Gainsight,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Include one product adoption, churn prevention, or expansion win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Reference the company's product, customer segment, or market focus specifically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Keep tone professional and direct — avoid buzzwords like 'synergy'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Export to PDF unless the application asks for a Word document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2026-03-18T15:20:56.194Z</dcterms:created>
  <dcterms:modified xsi:type="dcterms:W3CDTF">2026-03-18T15:20:56.195Z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