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2"/>
        </w:rPr>
        <w:t>Dr. Priya Sharma</w:t>
      </w:r>
      <w:r>
        <w:rPr>
          <w:rFonts w:ascii="Arial" w:hAnsi="Arial"/>
          <w:sz w:val="22"/>
        </w:rPr>
        <w:br/>
        <w:t>Department of Physics, Building 380</w:t>
      </w:r>
      <w:r>
        <w:rPr>
          <w:rFonts w:ascii="Arial" w:hAnsi="Arial"/>
          <w:sz w:val="22"/>
        </w:rPr>
        <w:br/>
        <w:t>Cambridge CB2 1TN, United Kingdom</w:t>
      </w:r>
      <w:r>
        <w:rPr>
          <w:rFonts w:ascii="Arial" w:hAnsi="Arial"/>
          <w:sz w:val="22"/>
        </w:rPr>
        <w:br/>
        <w:t>+44 1223 555 0123</w:t>
      </w:r>
      <w:r>
        <w:rPr>
          <w:rFonts w:ascii="Arial" w:hAnsi="Arial"/>
          <w:sz w:val="22"/>
        </w:rPr>
        <w:br/>
        <w:t>ps789@cam.ac.uk</w:t>
      </w:r>
    </w:p>
    <w:p/>
    <w:p>
      <w:r>
        <w:rPr>
          <w:rFonts w:ascii="Arial" w:hAnsi="Arial"/>
          <w:sz w:val="22"/>
        </w:rPr>
        <w:t>[Current Date]</w:t>
      </w:r>
    </w:p>
    <w:p/>
    <w:p>
      <w:r>
        <w:rPr>
          <w:rFonts w:ascii="Arial" w:hAnsi="Arial"/>
          <w:b/>
          <w:sz w:val="22"/>
        </w:rPr>
        <w:t>Professor Jonathan Williams</w:t>
      </w:r>
      <w:r>
        <w:rPr>
          <w:rFonts w:ascii="Arial" w:hAnsi="Arial"/>
          <w:sz w:val="22"/>
        </w:rPr>
        <w:br/>
        <w:t>Head of Quantum Research Group, Department of Physics</w:t>
      </w:r>
      <w:r>
        <w:rPr>
          <w:rFonts w:ascii="Arial" w:hAnsi="Arial"/>
          <w:sz w:val="22"/>
        </w:rPr>
        <w:br/>
        <w:t>Massachusetts Institute of Technology</w:t>
      </w:r>
      <w:r>
        <w:rPr>
          <w:rFonts w:ascii="Arial" w:hAnsi="Arial"/>
          <w:sz w:val="22"/>
        </w:rPr>
        <w:br/>
        <w:t>77 Massachusetts Avenue</w:t>
      </w:r>
      <w:r>
        <w:rPr>
          <w:rFonts w:ascii="Arial" w:hAnsi="Arial"/>
          <w:sz w:val="22"/>
        </w:rPr>
        <w:br/>
        <w:t>Cambridge, MA 02139</w:t>
      </w:r>
    </w:p>
    <w:p/>
    <w:p>
      <w:r>
        <w:rPr>
          <w:rFonts w:ascii="Arial" w:hAnsi="Arial"/>
          <w:sz w:val="22"/>
        </w:rPr>
        <w:t>Dear Professor Williams:</w:t>
      </w:r>
    </w:p>
    <w:p/>
    <w:p>
      <w:pPr>
        <w:jc w:val="left"/>
      </w:pPr>
      <w:r>
        <w:rPr>
          <w:rFonts w:ascii="Arial" w:hAnsi="Arial"/>
          <w:sz w:val="22"/>
        </w:rPr>
        <w:t>I am writing to apply for the postdoctoral research position in quantum computing and quantum information science in your group at MIT. I will complete my Ph.D. in Physics at the University of Cambridge in June 2025, where my thesis research has focused on error correction protocols for superconducting quantum processors under the supervision of Professor Sarah Mitchell.</w:t>
      </w:r>
    </w:p>
    <w:p/>
    <w:p>
      <w:pPr>
        <w:jc w:val="left"/>
      </w:pPr>
      <w:r>
        <w:rPr>
          <w:rFonts w:ascii="Arial" w:hAnsi="Arial"/>
          <w:sz w:val="22"/>
        </w:rPr>
        <w:t>My doctoral work has centered on developing novel quantum error correction codes that improve coherence times in noisy intermediate-scale quantum (NISQ) devices. I have implemented and tested these protocols on IBM and Google quantum processors, achieving a 40% reduction in logical error rates compared to standard surface codes. This research has resulted in three first-author publications in Physical Review Letters and Nature Physics, as well as presentations at major international conferences including the American Physical Society March Meeting and the International Conference on Quantum Communication.</w:t>
      </w:r>
    </w:p>
    <w:p/>
    <w:p>
      <w:pPr>
        <w:jc w:val="left"/>
      </w:pPr>
      <w:r>
        <w:rPr>
          <w:rFonts w:ascii="Arial" w:hAnsi="Arial"/>
          <w:sz w:val="22"/>
        </w:rPr>
        <w:t>I am particularly excited about the research directions pursued in your laboratory, especially the recent work on topological quantum error correction and fault-tolerant quantum gates. Your group's collaboration with MIT Lincoln Laboratory on scalable quantum architectures aligns perfectly with my interests in bridging theoretical innovations with practical implementations. I am eager to contribute my expertise in quantum control theory and experience with superconducting qubits to your team's efforts.</w:t>
      </w:r>
    </w:p>
    <w:p/>
    <w:p>
      <w:pPr>
        <w:jc w:val="left"/>
      </w:pPr>
      <w:r>
        <w:rPr>
          <w:rFonts w:ascii="Arial" w:hAnsi="Arial"/>
          <w:sz w:val="22"/>
        </w:rPr>
        <w:t>Throughout my Ph.D., I have developed strong computational skills including proficiency in Qiskit, Cirq, and custom quantum simulation frameworks. I have also gained valuable experience mentoring master's students and contributing to grant proposals, including a successful application to the UK Engineering and Physical Sciences Research Council. I am committed to pursuing an academic research career and view this postdoctoral position as essential preparation for establishing an independent quantum information research program.</w:t>
      </w:r>
    </w:p>
    <w:p/>
    <w:p>
      <w:pPr>
        <w:jc w:val="left"/>
      </w:pPr>
      <w:r>
        <w:rPr>
          <w:rFonts w:ascii="Arial" w:hAnsi="Arial"/>
          <w:sz w:val="22"/>
        </w:rPr>
        <w:t>I am excited about the possibility of working at MIT and contributing to the vibrant quantum science community in the Boston area. I have attached my CV, research statement, publication list, and thesis summary. Three letters of recommendation will be sent under separate cover. I am authorized to work in the United States and would be applying for a J-1 visa for this position. I would be delighted to discuss my qualifications further via video conference or in person if you will be attending upcoming conferences. Thank you very much for your consideration.</w:t>
      </w:r>
    </w:p>
    <w:p/>
    <w:p/>
    <w:p>
      <w:r>
        <w:rPr>
          <w:rFonts w:ascii="Arial" w:hAnsi="Arial"/>
          <w:sz w:val="22"/>
        </w:rPr>
        <w:t>Sincerely,</w:t>
      </w:r>
    </w:p>
    <w:p/>
    <w:p/>
    <w:p>
      <w:r>
        <w:rPr>
          <w:rFonts w:ascii="Arial" w:hAnsi="Arial"/>
          <w:sz w:val="22"/>
        </w:rPr>
        <w:t>Dr. Priya Sharma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