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</w:r>
    </w:p>
    <w:p>
      <w:pPr>
        <w:jc w:val="left"/>
      </w:pPr>
      <w:r>
        <w:rPr>
          <w:rFonts w:ascii="Arial" w:hAnsi="Arial"/>
          <w:sz w:val="22"/>
        </w:rPr>
        <w:t>[Your 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[Scholarship Committee Name]</w:t>
      </w:r>
    </w:p>
    <w:p>
      <w:pPr>
        <w:jc w:val="left"/>
      </w:pPr>
      <w:r>
        <w:rPr>
          <w:rFonts w:ascii="Arial" w:hAnsi="Arial"/>
          <w:sz w:val="22"/>
        </w:rPr>
        <w:t>[Organization/Foundation Name]</w:t>
      </w:r>
    </w:p>
    <w:p>
      <w:pPr>
        <w:jc w:val="left"/>
      </w:pPr>
      <w:r>
        <w:rPr>
          <w:rFonts w:ascii="Arial" w:hAnsi="Arial"/>
          <w:sz w:val="22"/>
        </w:rPr>
        <w:t>[Street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[Scholarship Committee/Selection Committee]: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[Scholarship Name] as a first-generation college student pursuing a degree in [major] at [University/College Name]. As the first person in my family to attend college, I am honored to have this opportunity and deeply committed to making the most of my education.</w:t>
      </w:r>
    </w:p>
    <w:p/>
    <w:p>
      <w:pPr>
        <w:jc w:val="left"/>
      </w:pPr>
      <w:r>
        <w:rPr>
          <w:rFonts w:ascii="Arial" w:hAnsi="Arial"/>
          <w:sz w:val="22"/>
        </w:rPr>
        <w:t>My journey to higher education has been shaped by [describe family background and what motivated you to pursue college]. Watching my parents [describe their work/sacrifices] instilled in me a strong work ethic and determination to create new opportunities through education. Their support, though they couldn't provide college guidance, has been unwavering.</w:t>
      </w:r>
    </w:p>
    <w:p/>
    <w:p>
      <w:pPr>
        <w:jc w:val="left"/>
      </w:pPr>
      <w:r>
        <w:rPr>
          <w:rFonts w:ascii="Arial" w:hAnsi="Arial"/>
          <w:sz w:val="22"/>
        </w:rPr>
        <w:t>Navigating college as a first-generation student has presented unique challenges. I have had to learn [describe what you've learned: financial aid processes, course selection, academic resources, campus culture, etc.] largely on my own. However, these challenges have taught me resilience, resourcefulness, and the importance of seeking help when needed.</w:t>
      </w:r>
    </w:p>
    <w:p/>
    <w:p>
      <w:pPr>
        <w:jc w:val="left"/>
      </w:pPr>
      <w:r>
        <w:rPr>
          <w:rFonts w:ascii="Arial" w:hAnsi="Arial"/>
          <w:sz w:val="22"/>
        </w:rPr>
        <w:t>Despite these obstacles, I have achieved [mention GPA, academic honors, involvement in first-generation student programs, mentoring others, etc.]. I have also [describe how you've helped other first-generation students, contributed to campus diversity initiatives, or served as a role model].</w:t>
      </w:r>
    </w:p>
    <w:p/>
    <w:p>
      <w:pPr>
        <w:jc w:val="left"/>
      </w:pPr>
      <w:r>
        <w:rPr>
          <w:rFonts w:ascii="Arial" w:hAnsi="Arial"/>
          <w:sz w:val="22"/>
        </w:rPr>
        <w:t>This scholarship would ease the financial burden that comes with being a first-generation student and allow me to [focus more on academics, participate in research/internships, reduce work hours, etc.]. More importantly, it would affirm that students like me belong in higher education and can succeed with the right support.</w:t>
      </w:r>
    </w:p>
    <w:p/>
    <w:p>
      <w:pPr>
        <w:jc w:val="left"/>
      </w:pPr>
      <w:r>
        <w:rPr>
          <w:rFonts w:ascii="Arial" w:hAnsi="Arial"/>
          <w:sz w:val="22"/>
        </w:rPr>
        <w:t>I am committed to using my education to [describe career goals and plans to give back to your community or help other first-generation students]. I hope to serve as proof to my younger siblings and others in my community that college is achievable regardless of family background.</w:t>
      </w:r>
    </w:p>
    <w:p/>
    <w:p>
      <w:pPr>
        <w:jc w:val="left"/>
      </w:pPr>
      <w:r>
        <w:rPr>
          <w:rFonts w:ascii="Arial" w:hAnsi="Arial"/>
          <w:sz w:val="22"/>
        </w:rPr>
        <w:t>Thank you for supporting first-generation students and for considering my application. I am excited about the opportunity to continue breaking barriers and creating new possibilities for my family and community.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