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[YOUR FULL NAME]</w:t>
      </w:r>
    </w:p>
    <w:p>
      <w:pPr>
        <w:spacing w:after="240"/>
        <w:jc w:val="center"/>
      </w:pPr>
      <w:r>
        <w:rPr>
          <w:rFonts w:ascii="Arial" w:cs="Arial" w:eastAsia="Arial" w:hAnsi="Arial"/>
          <w:sz w:val="20"/>
          <w:szCs w:val="20"/>
        </w:rPr>
        <w:t xml:space="preserve">[City, State] | [Phone Number] | [Email Address] | [LinkedIn Profile]</w:t>
      </w:r>
    </w:p>
    <w:p>
      <w:pPr>
        <w:pStyle w:val="Heading1"/>
      </w:pPr>
      <w:r>
        <w:t xml:space="preserve">PROFESSIONAL SUMMARY</w:t>
      </w:r>
    </w:p>
    <w:p>
      <w:pPr>
        <w:spacing w:after="240"/>
      </w:pPr>
      <w:r>
        <w:rPr>
          <w:sz w:val="22"/>
          <w:szCs w:val="22"/>
        </w:rPr>
        <w:t xml:space="preserve">[Recent graduate/Entry-level professional] with [degree] in Human Resources Management and hands-on experience through internships and coursework. Proficient in [HRIS system] and Microsoft Office Suite. Strong organizational abilities combined with excellent communication skills. Eager to support HR operations while maintaining strict confidentiality and attention to detail.</w:t>
      </w:r>
    </w:p>
    <w:p>
      <w:pPr>
        <w:pStyle w:val="Heading1"/>
      </w:pPr>
      <w:r>
        <w:t xml:space="preserve">CORE COMPETENCIES</w:t>
      </w:r>
    </w:p>
    <w:p>
      <w:pPr>
        <w:spacing w:after="80"/>
      </w:pPr>
      <w:r>
        <w:rPr>
          <w:sz w:val="22"/>
          <w:szCs w:val="22"/>
        </w:rPr>
        <w:t xml:space="preserve">• HRIS Systems (Workday, BambooHR, ADP)</w:t>
      </w:r>
    </w:p>
    <w:p>
      <w:pPr>
        <w:spacing w:after="80"/>
      </w:pPr>
      <w:r>
        <w:rPr>
          <w:sz w:val="22"/>
          <w:szCs w:val="22"/>
        </w:rPr>
        <w:t xml:space="preserve">• Microsoft Office Suite (Excel, Word, PowerPoint)</w:t>
      </w:r>
    </w:p>
    <w:p>
      <w:pPr>
        <w:spacing w:after="80"/>
      </w:pPr>
      <w:r>
        <w:rPr>
          <w:sz w:val="22"/>
          <w:szCs w:val="22"/>
        </w:rPr>
        <w:t xml:space="preserve">• Employee Onboarding &amp; Orientation</w:t>
      </w:r>
    </w:p>
    <w:p>
      <w:pPr>
        <w:spacing w:after="80"/>
      </w:pPr>
      <w:r>
        <w:rPr>
          <w:sz w:val="22"/>
          <w:szCs w:val="22"/>
        </w:rPr>
        <w:t xml:space="preserve">• Data Entry &amp; Record Management</w:t>
      </w:r>
    </w:p>
    <w:p>
      <w:pPr>
        <w:spacing w:after="80"/>
      </w:pPr>
      <w:r>
        <w:rPr>
          <w:sz w:val="22"/>
          <w:szCs w:val="22"/>
        </w:rPr>
        <w:t xml:space="preserve">• Benefits Administration Support</w:t>
      </w:r>
    </w:p>
    <w:p>
      <w:pPr>
        <w:spacing w:after="80"/>
      </w:pPr>
      <w:r>
        <w:rPr>
          <w:sz w:val="22"/>
          <w:szCs w:val="22"/>
        </w:rPr>
        <w:t xml:space="preserve">• Confidentiality &amp; Discretion</w:t>
      </w:r>
    </w:p>
    <w:p>
      <w:pPr>
        <w:spacing w:after="80"/>
      </w:pPr>
      <w:r>
        <w:rPr>
          <w:sz w:val="22"/>
          <w:szCs w:val="22"/>
        </w:rPr>
        <w:t xml:space="preserve">• Professional Communication</w:t>
      </w:r>
    </w:p>
    <w:p>
      <w:pPr>
        <w:spacing w:after="240"/>
      </w:pPr>
      <w:r>
        <w:rPr>
          <w:sz w:val="22"/>
          <w:szCs w:val="22"/>
        </w:rPr>
        <w:t xml:space="preserve">• Recruitment Coordination</w:t>
      </w:r>
    </w:p>
    <w:p>
      <w:pPr>
        <w:pStyle w:val="Heading1"/>
      </w:pPr>
      <w:r>
        <w:t xml:space="preserve">PROFESSIONAL EXPERIENCE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[Company Name] – [City, State]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HR Intern | [Month Year] – [Month Year]</w:t>
      </w:r>
    </w:p>
    <w:p>
      <w:pPr>
        <w:spacing w:after="80"/>
      </w:pPr>
      <w:r>
        <w:rPr>
          <w:sz w:val="22"/>
          <w:szCs w:val="22"/>
        </w:rPr>
        <w:t xml:space="preserve">• Assisted with onboarding process for 25+ new hires, reducing completion time by 15% through improved documentation organization</w:t>
      </w:r>
    </w:p>
    <w:p>
      <w:pPr>
        <w:spacing w:after="80"/>
      </w:pPr>
      <w:r>
        <w:rPr>
          <w:sz w:val="22"/>
          <w:szCs w:val="22"/>
        </w:rPr>
        <w:t xml:space="preserve">• Maintained employee records in [HRIS system] with 100% accuracy across 200+ profiles</w:t>
      </w:r>
    </w:p>
    <w:p>
      <w:pPr>
        <w:spacing w:after="80"/>
      </w:pPr>
      <w:r>
        <w:rPr>
          <w:sz w:val="22"/>
          <w:szCs w:val="22"/>
        </w:rPr>
        <w:t xml:space="preserve">• Coordinated interview schedules for 40+ candidates, resulting in 95% attendance rate</w:t>
      </w:r>
    </w:p>
    <w:p>
      <w:pPr>
        <w:spacing w:after="240"/>
      </w:pPr>
      <w:r>
        <w:rPr>
          <w:sz w:val="22"/>
          <w:szCs w:val="22"/>
        </w:rPr>
        <w:t xml:space="preserve">• Processed benefits enrollment paperwork for quarterly open enrollment serving 150 employees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[Previous Company Name] – [City, State]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Administrative Assistant | [Month Year] – [Month Year]</w:t>
      </w:r>
    </w:p>
    <w:p>
      <w:pPr>
        <w:spacing w:after="80"/>
      </w:pPr>
      <w:r>
        <w:rPr>
          <w:sz w:val="22"/>
          <w:szCs w:val="22"/>
        </w:rPr>
        <w:t xml:space="preserve">• Managed confidential employee files and maintained strict data security protocols</w:t>
      </w:r>
    </w:p>
    <w:p>
      <w:pPr>
        <w:spacing w:after="80"/>
      </w:pPr>
      <w:r>
        <w:rPr>
          <w:sz w:val="22"/>
          <w:szCs w:val="22"/>
        </w:rPr>
        <w:t xml:space="preserve">• Coordinated team meetings and events for 30+ person department with 98% attendance rate</w:t>
      </w:r>
    </w:p>
    <w:p>
      <w:pPr>
        <w:spacing w:after="240"/>
      </w:pPr>
      <w:r>
        <w:rPr>
          <w:sz w:val="22"/>
          <w:szCs w:val="22"/>
        </w:rPr>
        <w:t xml:space="preserve">• Provided administrative support including data entry, document preparation, and correspondence management</w:t>
      </w:r>
    </w:p>
    <w:p>
      <w:pPr>
        <w:pStyle w:val="Heading1"/>
      </w:pPr>
      <w:r>
        <w:t xml:space="preserve">EDUCATION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[Degree], [Major] | [University Name] – [City, State]</w:t>
      </w:r>
    </w:p>
    <w:p>
      <w:pPr>
        <w:spacing w:after="80"/>
      </w:pPr>
      <w:r>
        <w:rPr>
          <w:sz w:val="22"/>
          <w:szCs w:val="22"/>
        </w:rPr>
        <w:t xml:space="preserve">Graduated: [Month Year] | GPA: [X.XX] (if 3.5 or higher)</w:t>
      </w:r>
    </w:p>
    <w:p>
      <w:pPr>
        <w:spacing w:after="240"/>
      </w:pPr>
      <w:r>
        <w:rPr>
          <w:sz w:val="22"/>
          <w:szCs w:val="22"/>
        </w:rPr>
        <w:t xml:space="preserve">Relevant Coursework: Human Resources Management, Organizational Behavior, Employment Law, Compensation &amp; Benefits</w:t>
      </w:r>
    </w:p>
    <w:p>
      <w:pPr>
        <w:pStyle w:val="Heading1"/>
      </w:pPr>
      <w:r>
        <w:t xml:space="preserve">CERTIFICATIONS</w:t>
      </w:r>
    </w:p>
    <w:p>
      <w:r>
        <w:rPr>
          <w:sz w:val="22"/>
          <w:szCs w:val="22"/>
        </w:rPr>
        <w:t xml:space="preserve">[SHRM-CP / PHR / Other HR Certification] – [Certifying Organization] | [Year] (if applicable)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2F549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2026-01-15T01:21:17.678Z</dcterms:created>
  <dcterms:modified xsi:type="dcterms:W3CDTF">2026-01-15T01:21:17.679Z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