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Career Change Resume Objective Examples</w:t>
      </w:r>
    </w:p>
    <w:p>
      <w:pPr>
        <w:spacing w:after="240"/>
      </w:pPr>
      <w:r>
        <w:t xml:space="preserve">Choose an objective that matches your career transition and customize it with your specific experience and target role.</w:t>
      </w:r>
    </w:p>
    <w:p>
      <w:pPr>
        <w:pStyle w:val="Heading1"/>
      </w:pPr>
      <w:r>
        <w:t xml:space="preserve">Retail to Customer Service</w:t>
      </w:r>
    </w:p>
    <w:p>
      <w:pPr>
        <w:spacing w:after="160"/>
      </w:pPr>
      <w:r>
        <w:t xml:space="preserve">Customer-focused professional with five years of retail management experience seeks remote customer service role. Proven track record of handling 50+ customer interactions daily while maintaining 95% satisfaction ratings. Ready to apply strong communication skills and problem-solving abilities to support customers in a fast-paced environment.</w:t>
      </w:r>
    </w:p>
    <w:p>
      <w:pPr>
        <w:pStyle w:val="Heading1"/>
      </w:pPr>
      <w:r>
        <w:t xml:space="preserve">Teaching to Corporate Training</w:t>
      </w:r>
    </w:p>
    <w:p>
      <w:pPr>
        <w:spacing w:after="160"/>
      </w:pPr>
      <w:r>
        <w:t xml:space="preserve">Licensed educator with eight years of classroom experience seeks corporate training specialist position. Developed and delivered curriculum for diverse learners, resulting in 20% improvement in student engagement. Eager to transfer instructional design skills and presentation expertise to employee development programs.</w:t>
      </w:r>
    </w:p>
    <w:p>
      <w:pPr>
        <w:pStyle w:val="Heading1"/>
      </w:pPr>
      <w:r>
        <w:t xml:space="preserve">Military to Project Management</w:t>
      </w:r>
    </w:p>
    <w:p>
      <w:pPr>
        <w:spacing w:after="160"/>
      </w:pPr>
      <w:r>
        <w:t xml:space="preserve">Former military operations manager with 10 years of leadership experience seeks project management role in technology sector. Successfully coordinated multi-team operations with budgets exceeding $2 million. Hold PMP certification and bring strong organizational skills to deadline-driven projects.</w:t>
      </w:r>
    </w:p>
    <w:p>
      <w:pPr>
        <w:pStyle w:val="Heading1"/>
      </w:pPr>
      <w:r>
        <w:t xml:space="preserve">Healthcare to Healthcare Administration</w:t>
      </w:r>
    </w:p>
    <w:p>
      <w:pPr>
        <w:spacing w:after="160"/>
      </w:pPr>
      <w:r>
        <w:t xml:space="preserve">Registered nurse with seven years of clinical experience seeks healthcare administrator position. Managed nursing teams and optimized patient care workflows, reducing wait times by 30%. Ready to apply operational knowledge and leadership skills to administrative challenges.</w:t>
      </w:r>
    </w:p>
    <w:p>
      <w:pPr>
        <w:pStyle w:val="Heading1"/>
      </w:pPr>
      <w:r>
        <w:t xml:space="preserve">Sales to Marketing</w:t>
      </w:r>
    </w:p>
    <w:p>
      <w:pPr>
        <w:spacing w:after="160"/>
      </w:pPr>
      <w:r>
        <w:t xml:space="preserve">Results-driven sales professional with six years of B2B experience seeks marketing coordinator role. Generated $3 million in annual revenue through relationship building and strategic outreach. Bring deep customer insights and communication skills to marketing campaigns.</w:t>
      </w:r>
    </w:p>
    <w:p>
      <w:pPr>
        <w:pStyle w:val="Heading1"/>
      </w:pPr>
      <w:r>
        <w:t xml:space="preserve">Hospitality to Human Resources</w:t>
      </w:r>
    </w:p>
    <w:p>
      <w:pPr>
        <w:spacing w:after="160"/>
      </w:pPr>
      <w:r>
        <w:t xml:space="preserve">Hospitality manager with five years of experience in staff coordination and conflict resolution seeks HR generalist position. Successfully trained and mentored teams of 20+ employees. Hold SHRM-CP certification and passionate about building positive workplace cultures.</w:t>
      </w:r>
    </w:p>
    <w:p>
      <w:pPr>
        <w:pStyle w:val="Heading1"/>
      </w:pPr>
      <w:r>
        <w:t xml:space="preserve">Finance to Data Analysis</w:t>
      </w:r>
    </w:p>
    <w:p>
      <w:pPr>
        <w:spacing w:after="160"/>
      </w:pPr>
      <w:r>
        <w:t xml:space="preserve">Financial analyst with four years of experience in reporting and forecasting seeks data analyst role. Proficient in SQL, Python, and advanced Excel. Created automated reporting systems that saved 15 hours per week. Ready to apply analytical skills to broader business intelligence challenges.</w:t>
      </w:r>
    </w:p>
    <w:p>
      <w:pPr>
        <w:pStyle w:val="Heading1"/>
      </w:pPr>
      <w:r>
        <w:t xml:space="preserve">Customer Service to Operations</w:t>
      </w:r>
    </w:p>
    <w:p>
      <w:pPr>
        <w:spacing w:after="160"/>
      </w:pPr>
      <w:r>
        <w:t xml:space="preserve">Customer service specialist with six years of experience managing high-volume support tickets seeks operations coordinator position. Streamlined workflow processes that improved response times by 40%. Strong organizational skills and process improvement mindset ready for operational challenges.</w:t>
      </w:r>
    </w:p>
    <w:p>
      <w:pPr>
        <w:pStyle w:val="Heading1"/>
      </w:pPr>
      <w:r>
        <w:t xml:space="preserve">Administration to Executive Assistant</w:t>
      </w:r>
    </w:p>
    <w:p>
      <w:pPr>
        <w:spacing w:after="160"/>
      </w:pPr>
      <w:r>
        <w:t xml:space="preserve">Administrative professional with five years of experience supporting C-level executives seeks executive assistant position. Managed complex calendars, coordinated international travel, and organized board meetings for 50+ participants. Skilled in anticipating needs and maintaining confidentiality in fast-paced environments.</w:t>
      </w:r>
    </w:p>
    <w:p>
      <w:pPr>
        <w:pStyle w:val="Heading1"/>
      </w:pPr>
      <w:r>
        <w:t xml:space="preserve">Restaurant Management to Event Planning</w:t>
      </w:r>
    </w:p>
    <w:p>
      <w:pPr>
        <w:spacing w:after="160"/>
      </w:pPr>
      <w:r>
        <w:t xml:space="preserve">Restaurant manager with seven years of event coordination experience seeks event planning position. Successfully executed 100+ private events and managed vendor relationships. Proven ability to deliver flawless experiences under pressure while staying within budget.</w:t>
      </w:r>
    </w:p>
    <w:p>
      <w:r>
        <w:br w:type="page"/>
      </w:r>
    </w:p>
    <w:p>
      <w:pPr>
        <w:pStyle w:val="Heading1"/>
      </w:pPr>
      <w:r>
        <w:t xml:space="preserve">Journalism to Content Marketing</w:t>
      </w:r>
    </w:p>
    <w:p>
      <w:pPr>
        <w:spacing w:after="160"/>
      </w:pPr>
      <w:r>
        <w:t xml:space="preserve">Journalist with six years of editorial experience seeks content marketing specialist role. Published 200+ articles across digital and print media. Strong storytelling abilities and SEO knowledge ready to drive brand engagement and lead generation.</w:t>
      </w:r>
    </w:p>
    <w:p>
      <w:pPr>
        <w:pStyle w:val="Heading1"/>
      </w:pPr>
      <w:r>
        <w:t xml:space="preserve">IT Support to Cybersecurity</w:t>
      </w:r>
    </w:p>
    <w:p>
      <w:pPr>
        <w:spacing w:after="160"/>
      </w:pPr>
      <w:r>
        <w:t xml:space="preserve">IT support specialist with five years of technical troubleshooting experience seeks cybersecurity analyst position. Hold CompTIA Security+ and CEH certifications. Identified and resolved 500+ security incidents. Ready to apply technical knowledge to threat detection and incident response.</w:t>
      </w:r>
    </w:p>
    <w:p>
      <w:pPr>
        <w:pStyle w:val="Heading1"/>
      </w:pPr>
      <w:r>
        <w:t xml:space="preserve">Engineering to Product Management</w:t>
      </w:r>
    </w:p>
    <w:p>
      <w:pPr>
        <w:spacing w:after="160"/>
      </w:pPr>
      <w:r>
        <w:t xml:space="preserve">Software engineer with eight years of full-stack development experience seeks product manager role. Led cross-functional teams to deliver three major product releases. Combine technical expertise with customer empathy to build products users love.</w:t>
      </w:r>
    </w:p>
    <w:p>
      <w:pPr>
        <w:pStyle w:val="Heading1"/>
      </w:pPr>
      <w:r>
        <w:t xml:space="preserve">Social Work to Recruiting</w:t>
      </w:r>
    </w:p>
    <w:p>
      <w:pPr>
        <w:spacing w:after="160"/>
      </w:pPr>
      <w:r>
        <w:t xml:space="preserve">Licensed social worker with six years of case management experience seeks recruiting specialist position. Assessed client needs, matched resources, and built lasting relationships with diverse populations. Strong interpersonal skills and assessment abilities translate naturally to talent acquisition.</w:t>
      </w:r>
    </w:p>
    <w:p>
      <w:pPr>
        <w:pStyle w:val="Heading1"/>
      </w:pPr>
      <w:r>
        <w:t xml:space="preserve">Accounting to Financial Planning</w:t>
      </w:r>
    </w:p>
    <w:p>
      <w:pPr>
        <w:spacing w:after="160"/>
      </w:pPr>
      <w:r>
        <w:t xml:space="preserve">Certified public accountant with seven years of tax preparation experience seeks financial planner position. Hold CFP certification and managed client portfolios totaling $5 million. Ready to apply financial expertise to comprehensive wealth management strategies.</w:t>
      </w:r>
    </w:p>
    <w:p>
      <w:pPr>
        <w:pStyle w:val="Heading1"/>
      </w:pPr>
      <w:r>
        <w:t xml:space="preserve">Graphic Design to UX Design</w:t>
      </w:r>
    </w:p>
    <w:p>
      <w:pPr>
        <w:spacing w:after="160"/>
      </w:pPr>
      <w:r>
        <w:t xml:space="preserve">Graphic designer with five years of visual design experience seeks UX designer role. Completed Google UX Design Certificate and built portfolio of three mobile app prototypes. Strong visual design foundation combined with user research skills ready to create intuitive digital experiences.</w:t>
      </w:r>
    </w:p>
    <w:p>
      <w:pPr>
        <w:pStyle w:val="Heading1"/>
      </w:pPr>
      <w:r>
        <w:t xml:space="preserve">Construction to Safety Management</w:t>
      </w:r>
    </w:p>
    <w:p>
      <w:pPr>
        <w:spacing w:after="160"/>
      </w:pPr>
      <w:r>
        <w:t xml:space="preserve">Construction supervisor with 10 years of site management experience seeks safety manager position. Hold OSHA 30-hour certification and reduced workplace incidents by 45% through proactive training programs. Committed to building cultures of safety across all operations.</w:t>
      </w:r>
    </w:p>
    <w:p>
      <w:pPr>
        <w:pStyle w:val="Heading1"/>
      </w:pPr>
      <w:r>
        <w:t xml:space="preserve">Laboratory Technician to Quality Assurance</w:t>
      </w:r>
    </w:p>
    <w:p>
      <w:pPr>
        <w:spacing w:after="160"/>
      </w:pPr>
      <w:r>
        <w:t xml:space="preserve">Laboratory technician with six years of pharmaceutical testing experience seeks quality assurance specialist role. Conducted 1000+ compliance audits and maintained 100% accuracy in documentation. Detail-oriented professional ready to ensure product quality and regulatory compliance.</w:t>
      </w:r>
    </w:p>
    <w:p>
      <w:pPr>
        <w:pStyle w:val="Heading1"/>
      </w:pPr>
      <w:r>
        <w:t xml:space="preserve">Real Estate to Business Development</w:t>
      </w:r>
    </w:p>
    <w:p>
      <w:pPr>
        <w:spacing w:after="160"/>
      </w:pPr>
      <w:r>
        <w:t xml:space="preserve">Real estate agent with seven years of sales experience seeks business development manager position. Closed $15 million in transactions through strategic networking and relationship management. Proven ability to identify opportunities and negotiate win-win partnerships.</w:t>
      </w:r>
    </w:p>
    <w:p>
      <w:pPr>
        <w:pStyle w:val="Heading1"/>
      </w:pPr>
      <w:r>
        <w:t xml:space="preserve">Police Officer to Security Management</w:t>
      </w:r>
    </w:p>
    <w:p>
      <w:pPr>
        <w:spacing w:after="160"/>
      </w:pPr>
      <w:r>
        <w:t xml:space="preserve">Former police officer with nine years of law enforcement experience seeks corporate security manager role. Managed emergency response teams and conducted risk assessments for high-profile events. Strong crisis management skills and security expertise ready to protect organizational assets.</w:t>
      </w:r>
    </w:p>
    <w:p>
      <w:r>
        <w:br w:type="page"/>
      </w:r>
    </w:p>
    <w:p>
      <w:pPr>
        <w:pStyle w:val="Heading1"/>
      </w:pPr>
      <w:r>
        <w:t xml:space="preserve">How to Customize These Examples</w:t>
      </w:r>
    </w:p>
    <w:p>
      <w:pPr>
        <w:spacing w:after="120"/>
      </w:pPr>
      <w:r>
        <w:t xml:space="preserve">Follow these steps to adapt any example for your specific situation:</w:t>
      </w:r>
    </w:p>
    <w:p>
      <w:pPr>
        <w:pStyle w:val="ListParagraph"/>
        <w:numPr>
          <w:ilvl w:val="0"/>
          <w:numId w:val="2"/>
        </w:numPr>
      </w:pPr>
      <w:r>
        <w:t xml:space="preserve">Replace the job titles with your actual previous role and target position</w:t>
      </w:r>
    </w:p>
    <w:p>
      <w:pPr>
        <w:pStyle w:val="ListParagraph"/>
        <w:numPr>
          <w:ilvl w:val="0"/>
          <w:numId w:val="2"/>
        </w:numPr>
      </w:pPr>
      <w:r>
        <w:t xml:space="preserve">Update the years of experience to match your background</w:t>
      </w:r>
    </w:p>
    <w:p>
      <w:pPr>
        <w:pStyle w:val="ListParagraph"/>
        <w:numPr>
          <w:ilvl w:val="0"/>
          <w:numId w:val="2"/>
        </w:numPr>
      </w:pPr>
      <w:r>
        <w:t xml:space="preserve">Insert your specific achievements with real numbers and results</w:t>
      </w:r>
    </w:p>
    <w:p>
      <w:pPr>
        <w:pStyle w:val="ListParagraph"/>
        <w:numPr>
          <w:ilvl w:val="0"/>
          <w:numId w:val="2"/>
        </w:numPr>
      </w:pPr>
      <w:r>
        <w:t xml:space="preserve">Adjust the skills mentioned to match the job description requirements</w:t>
      </w:r>
    </w:p>
    <w:p>
      <w:pPr>
        <w:pStyle w:val="ListParagraph"/>
        <w:numPr>
          <w:ilvl w:val="0"/>
          <w:numId w:val="2"/>
        </w:numPr>
      </w:pPr>
      <w:r>
        <w:t xml:space="preserve">Add relevant certifications or training you have completed</w:t>
      </w:r>
    </w:p>
    <w:p>
      <w:pPr>
        <w:pStyle w:val="ListParagraph"/>
        <w:numPr>
          <w:ilvl w:val="0"/>
          <w:numId w:val="2"/>
        </w:numPr>
        <w:spacing w:after="160"/>
      </w:pPr>
      <w:r>
        <w:t xml:space="preserve">Keep it to two or three sentences maximum for readability</w:t>
      </w:r>
    </w:p>
    <w:p>
      <w:pPr>
        <w:pStyle w:val="Heading2"/>
      </w:pPr>
      <w:r>
        <w:t xml:space="preserve">Example of Customization</w:t>
      </w:r>
    </w:p>
    <w:p>
      <w:pPr>
        <w:spacing w:after="120"/>
      </w:pPr>
      <w:r>
        <w:rPr>
          <w:b/>
          <w:bCs/>
        </w:rPr>
        <w:t xml:space="preserve">Original Template:</w:t>
      </w:r>
    </w:p>
    <w:p>
      <w:pPr>
        <w:spacing w:after="120"/>
      </w:pPr>
      <w:r>
        <w:t xml:space="preserve">Customer-focused professional with five years of retail management experience seeks remote customer service role.</w:t>
      </w:r>
    </w:p>
    <w:p>
      <w:pPr>
        <w:spacing w:after="120"/>
      </w:pPr>
      <w:r>
        <w:rPr>
          <w:b/>
          <w:bCs/>
        </w:rPr>
        <w:t xml:space="preserve">Customized Version:</w:t>
      </w:r>
    </w:p>
    <w:p>
      <w:pPr>
        <w:spacing w:after="160"/>
      </w:pPr>
      <w:r>
        <w:t xml:space="preserve">Customer-focused retail store manager with seven years at Target seeks remote customer service representative role at Amazon. Resolved 60+ customer complaints daily while maintaining 97% satisfaction scores. Bilingual in English and Spanish with expertise in CRM systems.</w:t>
      </w:r>
    </w:p>
    <w:p>
      <w:pPr>
        <w:pStyle w:val="Heading1"/>
      </w:pPr>
      <w:r>
        <w:t xml:space="preserve">Tips for Maximum Impact</w:t>
      </w:r>
    </w:p>
    <w:p>
      <w:pPr>
        <w:pStyle w:val="ListParagraph"/>
        <w:numPr>
          <w:ilvl w:val="0"/>
          <w:numId w:val="2"/>
        </w:numPr>
      </w:pPr>
      <w:r>
        <w:t xml:space="preserve">Always lead with your strongest selling point in the first sentence</w:t>
      </w:r>
    </w:p>
    <w:p>
      <w:pPr>
        <w:pStyle w:val="ListParagraph"/>
        <w:numPr>
          <w:ilvl w:val="0"/>
          <w:numId w:val="2"/>
        </w:numPr>
      </w:pPr>
      <w:r>
        <w:t xml:space="preserve">Use specific numbers to quantify your achievements whenever possible</w:t>
      </w:r>
    </w:p>
    <w:p>
      <w:pPr>
        <w:pStyle w:val="ListParagraph"/>
        <w:numPr>
          <w:ilvl w:val="0"/>
          <w:numId w:val="2"/>
        </w:numPr>
      </w:pPr>
      <w:r>
        <w:t xml:space="preserve">Match your language to keywords found in the job description</w:t>
      </w:r>
    </w:p>
    <w:p>
      <w:pPr>
        <w:pStyle w:val="ListParagraph"/>
        <w:numPr>
          <w:ilvl w:val="0"/>
          <w:numId w:val="2"/>
        </w:numPr>
      </w:pPr>
      <w:r>
        <w:t xml:space="preserve">Focus on transferable skills that apply to your target role</w:t>
      </w:r>
    </w:p>
    <w:p>
      <w:pPr>
        <w:pStyle w:val="ListParagraph"/>
        <w:numPr>
          <w:ilvl w:val="0"/>
          <w:numId w:val="2"/>
        </w:numPr>
      </w:pPr>
      <w:r>
        <w:t xml:space="preserve">Avoid explaining why you are leaving your current field</w:t>
      </w:r>
    </w:p>
    <w:p>
      <w:pPr>
        <w:pStyle w:val="ListParagraph"/>
        <w:numPr>
          <w:ilvl w:val="0"/>
          <w:numId w:val="2"/>
        </w:numPr>
      </w:pPr>
      <w:r>
        <w:t xml:space="preserve">Sound confident about your transition, not apologetic or uncertain</w:t>
      </w:r>
    </w:p>
    <w:p>
      <w:pPr>
        <w:pStyle w:val="ListParagraph"/>
        <w:numPr>
          <w:ilvl w:val="0"/>
          <w:numId w:val="2"/>
        </w:numPr>
        <w:spacing w:after="160"/>
      </w:pPr>
      <w:r>
        <w:t xml:space="preserve">Customize your objective for each specific job application</w:t>
      </w:r>
    </w:p>
    <w:p>
      <w:pPr>
        <w:spacing w:after="120"/>
      </w:pPr>
      <w:r>
        <w:t xml:space="preserve">Visit roboapply.jobs for AI-powered tools that automatically tailor your resume objectives for each job application.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240"/>
      <w:jc w:val="center"/>
    </w:pPr>
    <w:rPr>
      <w:rFonts w:ascii="Arial" w:cs="Arial" w:eastAsia="Arial" w:hAnsi="Arial"/>
      <w:b/>
      <w:bCs/>
      <w:color w:val="000000"/>
      <w:sz w:val="56"/>
      <w:szCs w:val="56"/>
    </w:rPr>
  </w:style>
  <w:style w:type="paragraph" w:styleId="Heading1">
    <w:name w:val="Heading 1"/>
    <w:basedOn w:val="Normal"/>
    <w:next w:val="Normal"/>
    <w:qFormat/>
    <w:pPr>
      <w:spacing w:before="320" w:after="160"/>
      <w:outlineLvl w:val="0"/>
    </w:pPr>
    <w:rPr>
      <w:rFonts w:ascii="Arial" w:cs="Arial" w:eastAsia="Arial" w:hAnsi="Arial"/>
      <w:b/>
      <w:bCs/>
      <w:color w:val="000000"/>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00000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2026-01-05T05:42:44.522Z</dcterms:created>
  <dcterms:modified xsi:type="dcterms:W3CDTF">2026-01-05T05:42:44.523Z</dcterms:modified>
</cp:coreProperties>
</file>

<file path=docProps/custom.xml><?xml version="1.0" encoding="utf-8"?>
<Properties xmlns="http://schemas.openxmlformats.org/officeDocument/2006/custom-properties" xmlns:vt="http://schemas.openxmlformats.org/officeDocument/2006/docPropsVTypes"/>
</file>